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D8" w:rsidRDefault="005B46C2" w:rsidP="000D4965">
      <w:pPr>
        <w:jc w:val="both"/>
        <w:rPr>
          <w:b/>
        </w:rPr>
      </w:pPr>
      <w:r>
        <w:rPr>
          <w:b/>
        </w:rPr>
        <w:t xml:space="preserve">Międzynarodowe Targi Rolnicze </w:t>
      </w:r>
      <w:proofErr w:type="spellStart"/>
      <w:r>
        <w:rPr>
          <w:b/>
        </w:rPr>
        <w:t>Polagra</w:t>
      </w:r>
      <w:proofErr w:type="spellEnd"/>
      <w:r>
        <w:rPr>
          <w:b/>
        </w:rPr>
        <w:t xml:space="preserve"> Premiery z liczbą prawie 30 000 </w:t>
      </w:r>
      <w:r w:rsidR="000D4965">
        <w:rPr>
          <w:b/>
        </w:rPr>
        <w:t xml:space="preserve">uczestników, prezentacją </w:t>
      </w:r>
      <w:r w:rsidR="005756B3">
        <w:rPr>
          <w:b/>
        </w:rPr>
        <w:t xml:space="preserve">prawie 400 marek oraz 150 absolutnych nowości produktowych </w:t>
      </w:r>
      <w:r>
        <w:rPr>
          <w:b/>
        </w:rPr>
        <w:t xml:space="preserve">przypieczętowało swoje miejsce wśród najważniejszych wydarzeń branży rolniczej w Polsce. </w:t>
      </w:r>
      <w:r w:rsidR="004759D8">
        <w:rPr>
          <w:b/>
        </w:rPr>
        <w:t xml:space="preserve">Premiery, wiedza i biznes – tak w skrócie można podsumować zakończone w niedzielę Międzynarodowe Targi Rolnicze </w:t>
      </w:r>
      <w:proofErr w:type="spellStart"/>
      <w:r w:rsidR="004759D8">
        <w:rPr>
          <w:b/>
        </w:rPr>
        <w:t>Polagra</w:t>
      </w:r>
      <w:proofErr w:type="spellEnd"/>
      <w:r w:rsidR="004759D8">
        <w:rPr>
          <w:b/>
        </w:rPr>
        <w:t xml:space="preserve"> Premiery. </w:t>
      </w:r>
      <w:r w:rsidR="001747BA">
        <w:rPr>
          <w:b/>
        </w:rPr>
        <w:t xml:space="preserve">Profesjonaliści z branży spotkali się w Poznaniu po raz ósmy. </w:t>
      </w:r>
      <w:r w:rsidR="004759D8">
        <w:rPr>
          <w:b/>
        </w:rPr>
        <w:t xml:space="preserve"> </w:t>
      </w:r>
    </w:p>
    <w:p w:rsidR="001F3D7A" w:rsidRDefault="001F3D7A" w:rsidP="000D4965">
      <w:pPr>
        <w:jc w:val="both"/>
        <w:rPr>
          <w:b/>
        </w:rPr>
      </w:pPr>
      <w:proofErr w:type="spellStart"/>
      <w:r w:rsidRPr="001A66FD">
        <w:rPr>
          <w:b/>
        </w:rPr>
        <w:t>Polagra</w:t>
      </w:r>
      <w:proofErr w:type="spellEnd"/>
      <w:r w:rsidRPr="001A66FD">
        <w:rPr>
          <w:b/>
        </w:rPr>
        <w:t xml:space="preserve"> Premiery</w:t>
      </w:r>
      <w:r>
        <w:rPr>
          <w:b/>
        </w:rPr>
        <w:t xml:space="preserve"> </w:t>
      </w:r>
      <w:r w:rsidRPr="001A66FD">
        <w:rPr>
          <w:b/>
        </w:rPr>
        <w:t xml:space="preserve">- tutaj </w:t>
      </w:r>
      <w:r w:rsidR="00630F11">
        <w:rPr>
          <w:b/>
        </w:rPr>
        <w:t>są nowości</w:t>
      </w:r>
    </w:p>
    <w:p w:rsidR="001A66FD" w:rsidRPr="00060408" w:rsidRDefault="001A66FD" w:rsidP="000D4965">
      <w:pPr>
        <w:jc w:val="both"/>
      </w:pPr>
      <w:r>
        <w:t>Tegoroczna edycja Międzynarodowych Targów Rolniczych już za nami. Przez 3 dni trwania targów zaprezentowano ponad 400 marek produktów branży rolniczej, w tym aż 150 absolutnych nowości, które miały swoją premierę właśnie podczas wydarzenia na Terenie Międzynarodowych Targów Rolniczych</w:t>
      </w:r>
      <w:r w:rsidR="001747BA">
        <w:t xml:space="preserve"> </w:t>
      </w:r>
      <w:proofErr w:type="spellStart"/>
      <w:r w:rsidR="001747BA">
        <w:t>Polagra</w:t>
      </w:r>
      <w:proofErr w:type="spellEnd"/>
      <w:r w:rsidR="001747BA">
        <w:t xml:space="preserve"> Premiery</w:t>
      </w:r>
      <w:r>
        <w:t>.</w:t>
      </w:r>
      <w:r w:rsidR="0064414D">
        <w:t xml:space="preserve"> Można było spotkać przedstawicieli firm oferujących maszyny rolnicze światowych </w:t>
      </w:r>
      <w:r w:rsidR="0064414D" w:rsidRPr="001F3D7A">
        <w:rPr>
          <w:rFonts w:cstheme="minorHAnsi"/>
        </w:rPr>
        <w:t>marek</w:t>
      </w:r>
      <w:r w:rsidR="000D4965">
        <w:rPr>
          <w:rFonts w:cstheme="minorHAnsi"/>
        </w:rPr>
        <w:t xml:space="preserve"> m.in.</w:t>
      </w:r>
      <w:r w:rsidR="0064414D" w:rsidRPr="001F3D7A">
        <w:rPr>
          <w:rFonts w:eastAsia="Times New Roman" w:cstheme="minorHAnsi"/>
          <w:lang w:eastAsia="pl-PL"/>
        </w:rPr>
        <w:t xml:space="preserve"> CLAAS, ZETOR, FENDT, MASSEY FERGUSON, JOHN DEERE, VALTRA, KUHN</w:t>
      </w:r>
      <w:r w:rsidR="001747BA">
        <w:rPr>
          <w:rFonts w:eastAsia="Times New Roman" w:cstheme="minorHAnsi"/>
          <w:lang w:eastAsia="pl-PL"/>
        </w:rPr>
        <w:t xml:space="preserve"> oraz polskich producentów</w:t>
      </w:r>
      <w:r w:rsidR="0064414D" w:rsidRPr="001F3D7A">
        <w:rPr>
          <w:rFonts w:eastAsia="Times New Roman" w:cstheme="minorHAnsi"/>
          <w:lang w:eastAsia="pl-PL"/>
        </w:rPr>
        <w:t>. </w:t>
      </w:r>
      <w:r w:rsidR="0064414D">
        <w:rPr>
          <w:rFonts w:eastAsia="Times New Roman" w:cstheme="minorHAnsi"/>
          <w:lang w:eastAsia="pl-PL"/>
        </w:rPr>
        <w:t xml:space="preserve"> </w:t>
      </w:r>
      <w:r w:rsidR="00630F11">
        <w:t xml:space="preserve">Ekspozycja objęła 7 pawilonów o powierzchni </w:t>
      </w:r>
      <w:r w:rsidR="00DA53F8">
        <w:t>blisko 50 000 m2 oraz pawilon</w:t>
      </w:r>
      <w:r w:rsidR="001747BA">
        <w:t xml:space="preserve"> kongresowy</w:t>
      </w:r>
      <w:r w:rsidR="00DA53F8">
        <w:t xml:space="preserve"> Poznań </w:t>
      </w:r>
      <w:proofErr w:type="spellStart"/>
      <w:r w:rsidR="00DA53F8">
        <w:t>Congress</w:t>
      </w:r>
      <w:proofErr w:type="spellEnd"/>
      <w:r w:rsidR="00DA53F8">
        <w:t xml:space="preserve"> Center</w:t>
      </w:r>
      <w:r w:rsidR="00060408">
        <w:t xml:space="preserve">. </w:t>
      </w:r>
      <w:r>
        <w:t xml:space="preserve">Przez 3 dni </w:t>
      </w:r>
      <w:r w:rsidR="00630F11">
        <w:t xml:space="preserve">teren MTP </w:t>
      </w:r>
      <w:r>
        <w:t>odwiedziło 29 310 osób. Byli to pr</w:t>
      </w:r>
      <w:r w:rsidR="001F3D7A">
        <w:t xml:space="preserve">zede wszystkim profesjonalni rolnicy, </w:t>
      </w:r>
      <w:r>
        <w:t xml:space="preserve">zainteresowani inwestycjami </w:t>
      </w:r>
      <w:r w:rsidR="00CF5268">
        <w:t>i rozwojem swoich gospodarstw.</w:t>
      </w:r>
      <w:r w:rsidR="001F3D7A">
        <w:t xml:space="preserve"> </w:t>
      </w:r>
    </w:p>
    <w:p w:rsidR="001F3D7A" w:rsidRDefault="001F3D7A" w:rsidP="000D4965">
      <w:pPr>
        <w:jc w:val="both"/>
        <w:rPr>
          <w:b/>
        </w:rPr>
      </w:pPr>
      <w:proofErr w:type="spellStart"/>
      <w:r w:rsidRPr="001A66FD">
        <w:rPr>
          <w:b/>
        </w:rPr>
        <w:t>Polagra</w:t>
      </w:r>
      <w:proofErr w:type="spellEnd"/>
      <w:r w:rsidRPr="001A66FD">
        <w:rPr>
          <w:b/>
        </w:rPr>
        <w:t xml:space="preserve"> Premiery</w:t>
      </w:r>
      <w:r>
        <w:rPr>
          <w:b/>
        </w:rPr>
        <w:t xml:space="preserve"> </w:t>
      </w:r>
      <w:r w:rsidRPr="001A66FD">
        <w:rPr>
          <w:b/>
        </w:rPr>
        <w:t>- tutaj jest innowacyjne rolnictwo</w:t>
      </w:r>
    </w:p>
    <w:p w:rsidR="00303A54" w:rsidRDefault="0014727C" w:rsidP="000D4965">
      <w:pPr>
        <w:jc w:val="both"/>
      </w:pPr>
      <w:r>
        <w:t>Pawilon 5</w:t>
      </w:r>
      <w:r w:rsidR="001F3D7A">
        <w:t xml:space="preserve">A, nazwany Pawilonem Innowacji, </w:t>
      </w:r>
      <w:r w:rsidR="00060408">
        <w:t>skupiał</w:t>
      </w:r>
      <w:r w:rsidR="001F3D7A">
        <w:t xml:space="preserve"> firmy, oferujące najnowocześniejsze rozwiązania </w:t>
      </w:r>
      <w:r w:rsidR="000D4965">
        <w:br/>
      </w:r>
      <w:r w:rsidR="001F3D7A">
        <w:t>i technologie dla rolnictwa.</w:t>
      </w:r>
      <w:r w:rsidR="00060408">
        <w:t xml:space="preserve"> Tutaj można było obejrzeć z bliska laureata nagrody Grand Prix Grupy MTP za najbardziej innowacyjny produkt, jakim jest urządzenie do zbierania kamieni </w:t>
      </w:r>
      <w:proofErr w:type="spellStart"/>
      <w:r w:rsidR="00060408">
        <w:t>Husarya</w:t>
      </w:r>
      <w:proofErr w:type="spellEnd"/>
      <w:r w:rsidR="00303A54">
        <w:t xml:space="preserve"> SCS-100, firmy USARYA Polska. </w:t>
      </w:r>
      <w:r w:rsidR="00060408">
        <w:t xml:space="preserve">Można było także porozmawiać z twórcami innowacyjnych aplikacji oraz oprogramowania wspierającego zarządzenie gospodarstwem. </w:t>
      </w:r>
      <w:r w:rsidR="001F3D7A">
        <w:t>O</w:t>
      </w:r>
      <w:r w:rsidR="00060408">
        <w:t xml:space="preserve">gromnie cieszy fakt, że wiele </w:t>
      </w:r>
      <w:r w:rsidR="000D4965">
        <w:br/>
        <w:t xml:space="preserve">z prezentowanych w </w:t>
      </w:r>
      <w:r w:rsidR="00060408">
        <w:t>tym pawilonie firm to</w:t>
      </w:r>
      <w:r w:rsidR="001F3D7A">
        <w:t xml:space="preserve"> firmy polskie, które prezentowały pomysły innowacyjne na skal</w:t>
      </w:r>
      <w:r w:rsidR="009F6F2C">
        <w:t>ę</w:t>
      </w:r>
      <w:r w:rsidR="001F3D7A">
        <w:t xml:space="preserve"> światową. </w:t>
      </w:r>
      <w:r w:rsidR="00FB4328">
        <w:t xml:space="preserve">Chcemy wspierać i promować polskich producentów, dlatego po raz kolejny postawiliśmy na program </w:t>
      </w:r>
      <w:proofErr w:type="spellStart"/>
      <w:r w:rsidR="00FB4328">
        <w:t>Hosted</w:t>
      </w:r>
      <w:proofErr w:type="spellEnd"/>
      <w:r w:rsidR="00FB4328">
        <w:t xml:space="preserve"> </w:t>
      </w:r>
      <w:proofErr w:type="spellStart"/>
      <w:r w:rsidR="00FB4328">
        <w:t>Buyers</w:t>
      </w:r>
      <w:proofErr w:type="spellEnd"/>
      <w:r w:rsidR="00FB4328">
        <w:t xml:space="preserve">, który umożliwia nawiązanie międzynarodowych kontaktów. </w:t>
      </w:r>
      <w:r w:rsidR="00060408">
        <w:t xml:space="preserve">W tej edycji udział w programie wzięli kupcy z Rumunii, Bułgarii, Ukrainy, Węgier, Serbii, Mołdawii, Mongolii, Włoch i  Bośnia i Hercegowiny. Po raz pierwszy przyznano także nagrodę Eco </w:t>
      </w:r>
      <w:proofErr w:type="spellStart"/>
      <w:r w:rsidR="00060408">
        <w:t>Prize</w:t>
      </w:r>
      <w:proofErr w:type="spellEnd"/>
      <w:r w:rsidR="00060408">
        <w:t xml:space="preserve"> Grupy MTP, która docenia ekologiczne rozwiązania. W edycji 2020 laureatem został</w:t>
      </w:r>
      <w:r w:rsidR="00303A54">
        <w:t>o urządzenie Matrix 430VF, firmy TEEJET Poland Sp. z o.o.</w:t>
      </w:r>
    </w:p>
    <w:p w:rsidR="00CF5268" w:rsidRDefault="00CF5268" w:rsidP="000D4965">
      <w:pPr>
        <w:jc w:val="both"/>
        <w:rPr>
          <w:b/>
        </w:rPr>
      </w:pPr>
      <w:proofErr w:type="spellStart"/>
      <w:r w:rsidRPr="00CF5268">
        <w:rPr>
          <w:b/>
        </w:rPr>
        <w:t>Polagra</w:t>
      </w:r>
      <w:proofErr w:type="spellEnd"/>
      <w:r w:rsidRPr="00CF5268">
        <w:rPr>
          <w:b/>
        </w:rPr>
        <w:t xml:space="preserve"> Premiery – tutaj jest wiedza </w:t>
      </w:r>
    </w:p>
    <w:p w:rsidR="00CF5268" w:rsidRDefault="00CF5268" w:rsidP="000D4965">
      <w:pPr>
        <w:jc w:val="both"/>
      </w:pPr>
      <w:r>
        <w:t xml:space="preserve">W tej edycji Targów postawiono na bardzo bogaty i przede wszystkim merytoryczny program wydarzeń, skierowany do różnych grup. </w:t>
      </w:r>
      <w:r w:rsidR="00060408">
        <w:t>W ramach Dnia Agronoma o</w:t>
      </w:r>
      <w:r>
        <w:t>dbyła się konferencja o innowacyjnym rolnictwie,</w:t>
      </w:r>
      <w:r w:rsidR="00060408">
        <w:t xml:space="preserve"> która zgromadziła ponad 500 uczestników. W ramach Dnia Zootechnika odbyły się</w:t>
      </w:r>
      <w:r>
        <w:t xml:space="preserve"> wykłady prze</w:t>
      </w:r>
      <w:r w:rsidR="00060408">
        <w:t xml:space="preserve">znaczone dla hodowców zwierząt oraz szkolenia z nowych funkcjonalności programu </w:t>
      </w:r>
      <w:proofErr w:type="spellStart"/>
      <w:r w:rsidR="00060408">
        <w:t>IRZPlus</w:t>
      </w:r>
      <w:proofErr w:type="spellEnd"/>
      <w:r w:rsidR="00060408">
        <w:t>. Dodatkowo w</w:t>
      </w:r>
      <w:r>
        <w:t xml:space="preserve">e współpracy z Agencją Restrukturyzacji i Modernizacji Rolnictwa przygotowana została Strefa </w:t>
      </w:r>
      <w:proofErr w:type="spellStart"/>
      <w:r>
        <w:t>IRZPlus</w:t>
      </w:r>
      <w:proofErr w:type="spellEnd"/>
      <w:r>
        <w:t xml:space="preserve"> ze stanowiskami komputerowymi,</w:t>
      </w:r>
      <w:r w:rsidR="001747BA">
        <w:t xml:space="preserve"> które umożliwiały indywidualne </w:t>
      </w:r>
      <w:r>
        <w:t>szkoleni</w:t>
      </w:r>
      <w:r w:rsidR="00060408">
        <w:t>a praktyczne.</w:t>
      </w:r>
      <w:r>
        <w:t xml:space="preserve"> Dodatkowo ARiMR wykorzystała </w:t>
      </w:r>
      <w:r w:rsidR="009F6F2C">
        <w:t>w</w:t>
      </w:r>
      <w:r>
        <w:t>ydarzenie</w:t>
      </w:r>
      <w:r w:rsidR="00060408">
        <w:t xml:space="preserve"> </w:t>
      </w:r>
      <w:proofErr w:type="spellStart"/>
      <w:r w:rsidR="00060408">
        <w:t>Po</w:t>
      </w:r>
      <w:r w:rsidR="009F6F2C">
        <w:t>l</w:t>
      </w:r>
      <w:r w:rsidR="00060408">
        <w:t>a</w:t>
      </w:r>
      <w:r w:rsidR="009F6F2C">
        <w:t>gra</w:t>
      </w:r>
      <w:proofErr w:type="spellEnd"/>
      <w:r w:rsidR="009F6F2C">
        <w:t xml:space="preserve"> Premiery</w:t>
      </w:r>
      <w:r>
        <w:t xml:space="preserve"> do prezentacji swojej najnowszej aplikacji podczas konferencji prasowej. </w:t>
      </w:r>
    </w:p>
    <w:p w:rsidR="00060408" w:rsidRDefault="00060408" w:rsidP="000D4965">
      <w:pPr>
        <w:jc w:val="both"/>
        <w:rPr>
          <w:b/>
        </w:rPr>
      </w:pPr>
    </w:p>
    <w:p w:rsidR="001747BA" w:rsidRPr="00060408" w:rsidRDefault="001747BA" w:rsidP="000D4965">
      <w:pPr>
        <w:jc w:val="both"/>
        <w:rPr>
          <w:b/>
        </w:rPr>
      </w:pPr>
    </w:p>
    <w:p w:rsidR="00CF5268" w:rsidRDefault="00CF5268" w:rsidP="000D4965">
      <w:pPr>
        <w:jc w:val="both"/>
        <w:rPr>
          <w:b/>
        </w:rPr>
      </w:pPr>
      <w:proofErr w:type="spellStart"/>
      <w:r w:rsidRPr="00CF5268">
        <w:rPr>
          <w:b/>
        </w:rPr>
        <w:lastRenderedPageBreak/>
        <w:t>Polagra</w:t>
      </w:r>
      <w:proofErr w:type="spellEnd"/>
      <w:r w:rsidRPr="00CF5268">
        <w:rPr>
          <w:b/>
        </w:rPr>
        <w:t xml:space="preserve"> Premiery – tutaj </w:t>
      </w:r>
      <w:r w:rsidR="00630F11">
        <w:rPr>
          <w:b/>
        </w:rPr>
        <w:t>spotykają się profesjonaliści</w:t>
      </w:r>
    </w:p>
    <w:p w:rsidR="009755DD" w:rsidRPr="001747BA" w:rsidRDefault="00CF5268" w:rsidP="000D4965">
      <w:pPr>
        <w:jc w:val="both"/>
      </w:pPr>
      <w:r>
        <w:t xml:space="preserve">Wystawcy zgodnie podkreślają, że Targi </w:t>
      </w:r>
      <w:proofErr w:type="spellStart"/>
      <w:r>
        <w:t>Polagra</w:t>
      </w:r>
      <w:proofErr w:type="spellEnd"/>
      <w:r>
        <w:t xml:space="preserve"> Premiery to wydarzenie, które cechuje długoletnia tr</w:t>
      </w:r>
      <w:r w:rsidR="00630F11">
        <w:t>adycja i doświadczenie w organizacji</w:t>
      </w:r>
      <w:r w:rsidR="001747BA">
        <w:t xml:space="preserve"> wydarzeń targowych</w:t>
      </w:r>
      <w:r w:rsidR="00630F11">
        <w:t xml:space="preserve"> oraz sprowadzeniu na wystawę tak dużej liczby </w:t>
      </w:r>
      <w:r w:rsidR="001747BA">
        <w:t xml:space="preserve">profesjonalnych </w:t>
      </w:r>
      <w:r w:rsidR="00630F11">
        <w:t>uczestników, którzy są zainteresowani inwestycjami i rozwojem. Dodatkowo wszyscy chwalą</w:t>
      </w:r>
      <w:r w:rsidR="009F6F2C">
        <w:t xml:space="preserve"> styczniowy</w:t>
      </w:r>
      <w:r w:rsidR="00630F11">
        <w:t xml:space="preserve"> termin, który daje możliwość wystawcom spotkania się z rolnikami </w:t>
      </w:r>
      <w:r w:rsidR="000D4965">
        <w:br/>
      </w:r>
      <w:r w:rsidR="00630F11">
        <w:t xml:space="preserve">w czasie, kiedy Ci są mniej zaangażowani w prace polowe i mają czas na rozważenie zakupów nowego sprzętu. </w:t>
      </w:r>
      <w:r w:rsidR="001747BA">
        <w:t xml:space="preserve">Oferta wystawców była bardzo bogata i spotkała się z ogromnym zainteresowaniem ze strony Zwiedzających. Część z nich, zdecydowała się na sfinalizowanie transakcji zakupowych, </w:t>
      </w:r>
      <w:r w:rsidR="000D4965">
        <w:br/>
      </w:r>
      <w:bookmarkStart w:id="0" w:name="_GoBack"/>
      <w:bookmarkEnd w:id="0"/>
      <w:r w:rsidR="001747BA">
        <w:t xml:space="preserve">co wystawcy podkreślają jako ogromny atut obecności na </w:t>
      </w:r>
      <w:proofErr w:type="spellStart"/>
      <w:r w:rsidR="001747BA">
        <w:t>Polagrze</w:t>
      </w:r>
      <w:proofErr w:type="spellEnd"/>
      <w:r w:rsidR="001747BA">
        <w:t xml:space="preserve"> Premiery. </w:t>
      </w:r>
    </w:p>
    <w:p w:rsidR="009F6F2C" w:rsidRPr="004759D8" w:rsidRDefault="004759D8" w:rsidP="000D4965">
      <w:pPr>
        <w:jc w:val="both"/>
        <w:rPr>
          <w:b/>
        </w:rPr>
      </w:pPr>
      <w:proofErr w:type="spellStart"/>
      <w:r w:rsidRPr="004759D8">
        <w:rPr>
          <w:b/>
        </w:rPr>
        <w:t>Polagra</w:t>
      </w:r>
      <w:proofErr w:type="spellEnd"/>
      <w:r w:rsidRPr="004759D8">
        <w:rPr>
          <w:b/>
        </w:rPr>
        <w:t xml:space="preserve"> Premiery – bądź z nami w 2022 roku</w:t>
      </w:r>
    </w:p>
    <w:p w:rsidR="00630F11" w:rsidRPr="00CF5268" w:rsidRDefault="004759D8" w:rsidP="000D4965">
      <w:pPr>
        <w:jc w:val="both"/>
      </w:pPr>
      <w:r>
        <w:t xml:space="preserve">Dziękujemy wszystkim Uczestnikom, Wystawcom, Partnerom medialnym oraz branżowym za tak liczne przybycie i  przygotowanie doskonałych wydarzeń towarzyszących. Mamy nadzieję, że spotkamy się  także w kolejnej edycji. </w:t>
      </w:r>
    </w:p>
    <w:p w:rsidR="00CF5268" w:rsidRPr="00CF5268" w:rsidRDefault="00CF5268" w:rsidP="000D4965">
      <w:pPr>
        <w:jc w:val="both"/>
        <w:rPr>
          <w:b/>
        </w:rPr>
      </w:pPr>
    </w:p>
    <w:sectPr w:rsidR="00CF5268" w:rsidRPr="00C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FD"/>
    <w:rsid w:val="00005006"/>
    <w:rsid w:val="00060408"/>
    <w:rsid w:val="000B2038"/>
    <w:rsid w:val="000D4965"/>
    <w:rsid w:val="0014727C"/>
    <w:rsid w:val="001747BA"/>
    <w:rsid w:val="001A66FD"/>
    <w:rsid w:val="001F3D7A"/>
    <w:rsid w:val="00303A54"/>
    <w:rsid w:val="004759D8"/>
    <w:rsid w:val="005756B3"/>
    <w:rsid w:val="005B46C2"/>
    <w:rsid w:val="00630F11"/>
    <w:rsid w:val="0064414D"/>
    <w:rsid w:val="009755DD"/>
    <w:rsid w:val="009F6F2C"/>
    <w:rsid w:val="00CF5268"/>
    <w:rsid w:val="00DA53F8"/>
    <w:rsid w:val="00DE4F91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9</cp:revision>
  <dcterms:created xsi:type="dcterms:W3CDTF">2020-01-21T10:15:00Z</dcterms:created>
  <dcterms:modified xsi:type="dcterms:W3CDTF">2020-01-21T15:09:00Z</dcterms:modified>
</cp:coreProperties>
</file>